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AC" w:rsidRPr="008047E2" w:rsidRDefault="00C76301" w:rsidP="000B5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8047E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Программа </w:t>
      </w:r>
    </w:p>
    <w:p w:rsidR="000973AC" w:rsidRPr="008047E2" w:rsidRDefault="000973AC" w:rsidP="000B5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8047E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публичны</w:t>
      </w:r>
      <w:r w:rsidRPr="008047E2">
        <w:rPr>
          <w:rFonts w:ascii="Times New Roman" w:eastAsia="Calibri" w:hAnsi="Times New Roman" w:cs="Times New Roman"/>
          <w:b/>
          <w:bCs/>
          <w:sz w:val="32"/>
          <w:szCs w:val="32"/>
          <w:lang w:val="en-US" w:eastAsia="ru-RU"/>
        </w:rPr>
        <w:t>x</w:t>
      </w:r>
      <w:r w:rsidRPr="008047E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545B3" w:rsidRPr="008047E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обсуждений</w:t>
      </w:r>
      <w:r w:rsidRPr="008047E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результатов правоприменительной практики Северо-Уральского управления Ростехнадзора</w:t>
      </w:r>
    </w:p>
    <w:p w:rsidR="000973AC" w:rsidRPr="008047E2" w:rsidRDefault="000973AC" w:rsidP="000B5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8047E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при осуществлении федерального государственного надзора</w:t>
      </w:r>
      <w:r w:rsidR="002178F9" w:rsidRPr="002178F9">
        <w:t xml:space="preserve"> </w:t>
      </w:r>
      <w:r w:rsidR="002178F9" w:rsidRPr="002178F9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за 2017 год</w:t>
      </w:r>
    </w:p>
    <w:p w:rsidR="000B5DF1" w:rsidRPr="0064705B" w:rsidRDefault="000B5DF1" w:rsidP="000B5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28"/>
          <w:lang w:eastAsia="ru-RU"/>
        </w:rPr>
      </w:pPr>
    </w:p>
    <w:p w:rsidR="002178F9" w:rsidRPr="002178F9" w:rsidRDefault="000973AC" w:rsidP="002178F9">
      <w:pPr>
        <w:spacing w:after="0" w:line="312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47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Дата и время </w:t>
      </w:r>
      <w:r w:rsidR="008047E2" w:rsidRPr="008047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проведения: </w:t>
      </w:r>
      <w:r w:rsidR="002178F9" w:rsidRPr="00217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 марта 2018 года в 10-00 час.</w:t>
      </w:r>
    </w:p>
    <w:p w:rsidR="00F573BF" w:rsidRDefault="000973AC" w:rsidP="000973AC">
      <w:pPr>
        <w:spacing w:after="0" w:line="312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47E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Место проведения: </w:t>
      </w:r>
      <w:r w:rsidR="002178F9" w:rsidRPr="002178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 Тюмень, ул. Советская, 61, конференц-зал, 2 этаж</w:t>
      </w:r>
    </w:p>
    <w:p w:rsidR="0064705B" w:rsidRPr="0064705B" w:rsidRDefault="0064705B" w:rsidP="000973AC">
      <w:pPr>
        <w:spacing w:after="0" w:line="312" w:lineRule="auto"/>
        <w:rPr>
          <w:rFonts w:ascii="Times New Roman" w:eastAsia="Calibri" w:hAnsi="Times New Roman" w:cs="Times New Roman"/>
          <w:bCs/>
          <w:sz w:val="16"/>
          <w:szCs w:val="28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843"/>
      </w:tblGrid>
      <w:tr w:rsidR="00927ADF" w:rsidRPr="00DF5B99" w:rsidTr="005A0E1A">
        <w:trPr>
          <w:trHeight w:val="527"/>
        </w:trPr>
        <w:tc>
          <w:tcPr>
            <w:tcW w:w="8931" w:type="dxa"/>
            <w:shd w:val="clear" w:color="auto" w:fill="auto"/>
            <w:noWrap/>
            <w:hideMark/>
          </w:tcPr>
          <w:p w:rsidR="00927ADF" w:rsidRPr="009545B3" w:rsidRDefault="002D775D" w:rsidP="002178F9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7ADF" w:rsidRPr="00DF5B99" w:rsidRDefault="00927ADF" w:rsidP="0021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</w:t>
            </w:r>
            <w:r w:rsidR="00217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D7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D7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D7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0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</w:t>
            </w:r>
            <w:r w:rsidR="001B0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927ADF" w:rsidRPr="00DF5B99" w:rsidTr="005A0E1A">
        <w:trPr>
          <w:trHeight w:val="560"/>
        </w:trPr>
        <w:tc>
          <w:tcPr>
            <w:tcW w:w="8931" w:type="dxa"/>
            <w:shd w:val="clear" w:color="auto" w:fill="auto"/>
            <w:noWrap/>
            <w:hideMark/>
          </w:tcPr>
          <w:p w:rsidR="00927ADF" w:rsidRPr="009545B3" w:rsidRDefault="0017069E" w:rsidP="0017069E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меропр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иятия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27ADF" w:rsidRPr="00DF5B99" w:rsidRDefault="0017069E" w:rsidP="0017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27ADF"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2D7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927ADF"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AD7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7ADF"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573BF" w:rsidRPr="00DF5B99" w:rsidTr="005A0E1A">
        <w:trPr>
          <w:trHeight w:val="844"/>
        </w:trPr>
        <w:tc>
          <w:tcPr>
            <w:tcW w:w="8931" w:type="dxa"/>
            <w:shd w:val="clear" w:color="auto" w:fill="auto"/>
            <w:noWrap/>
          </w:tcPr>
          <w:p w:rsidR="00F573BF" w:rsidRPr="009545B3" w:rsidRDefault="00101D9B" w:rsidP="00B6592E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="00F573BF">
              <w:rPr>
                <w:rFonts w:ascii="Times New Roman" w:hAnsi="Times New Roman" w:cs="Times New Roman"/>
                <w:sz w:val="28"/>
                <w:szCs w:val="28"/>
              </w:rPr>
              <w:t xml:space="preserve"> ролика о реформе контрольно-надзорной деятельности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F573BF" w:rsidRPr="00DF5B99" w:rsidRDefault="00F573BF" w:rsidP="008D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</w:t>
            </w:r>
            <w:r w:rsidR="0067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0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7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AD7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2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7069E" w:rsidRPr="002178F9" w:rsidTr="008E5FA5">
        <w:trPr>
          <w:trHeight w:val="2142"/>
        </w:trPr>
        <w:tc>
          <w:tcPr>
            <w:tcW w:w="8931" w:type="dxa"/>
            <w:shd w:val="clear" w:color="auto" w:fill="auto"/>
            <w:noWrap/>
          </w:tcPr>
          <w:p w:rsidR="009338BF" w:rsidRDefault="0017069E" w:rsidP="00EE63CB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Приветственное слово </w:t>
            </w:r>
            <w:r w:rsidR="007423BD"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  <w:r w:rsidR="007423BD"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7423BD"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="007423BD"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юменского регионального отделения Общероссийской общественной организации</w:t>
            </w:r>
            <w:r w:rsidR="007423BD"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«Деловая Россия»</w:t>
            </w:r>
            <w:r w:rsidR="007423BD"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Председатель Общественного совета при Северо-Уральском управлении Ростехнадзора, </w:t>
            </w:r>
          </w:p>
          <w:p w:rsidR="0017069E" w:rsidRPr="007423BD" w:rsidRDefault="007423BD" w:rsidP="00EE63CB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генерального директора</w:t>
            </w:r>
            <w:r w:rsidR="0093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 «Промышленный консалтинг»</w:t>
            </w: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Филина Наталья Александровна</w:t>
            </w:r>
          </w:p>
        </w:tc>
        <w:tc>
          <w:tcPr>
            <w:tcW w:w="1843" w:type="dxa"/>
            <w:shd w:val="clear" w:color="auto" w:fill="auto"/>
            <w:noWrap/>
          </w:tcPr>
          <w:p w:rsidR="0017069E" w:rsidRPr="007423BD" w:rsidRDefault="0017069E" w:rsidP="008D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</w:t>
            </w:r>
            <w:r w:rsidR="00295F4A"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2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- 10:</w:t>
            </w:r>
            <w:r w:rsidR="008D2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2519E" w:rsidRPr="00DF5B99" w:rsidTr="005A0E1A">
        <w:trPr>
          <w:trHeight w:val="1135"/>
        </w:trPr>
        <w:tc>
          <w:tcPr>
            <w:tcW w:w="8931" w:type="dxa"/>
            <w:shd w:val="clear" w:color="auto" w:fill="auto"/>
            <w:noWrap/>
            <w:hideMark/>
          </w:tcPr>
          <w:p w:rsidR="0072519E" w:rsidRPr="009545B3" w:rsidRDefault="0072519E" w:rsidP="009338BF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Доклад руководителя 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Северо-Уральского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 Ростехнадзора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.В. </w:t>
            </w:r>
            <w:r w:rsidRPr="00954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9338BF" w:rsidRPr="0093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правоприменительной практике Северо-Уральского управления Ростехнадзора</w:t>
            </w:r>
            <w:r w:rsidR="0093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2017 год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2519E" w:rsidRPr="00DF5B99" w:rsidRDefault="0072519E" w:rsidP="008D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</w:t>
            </w:r>
            <w:r w:rsidR="008D2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2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8D2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5A0E1A" w:rsidRPr="00DF5B99" w:rsidTr="008E5FA5">
        <w:trPr>
          <w:trHeight w:val="1806"/>
        </w:trPr>
        <w:tc>
          <w:tcPr>
            <w:tcW w:w="8931" w:type="dxa"/>
            <w:shd w:val="clear" w:color="auto" w:fill="auto"/>
            <w:noWrap/>
          </w:tcPr>
          <w:p w:rsidR="009338BF" w:rsidRDefault="005A0E1A" w:rsidP="009338BF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Доклад о применении </w:t>
            </w:r>
            <w:r w:rsidR="0093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риск-ориентированного подхода в контрольно-надзорной деятельности</w:t>
            </w:r>
            <w:r w:rsidRPr="005A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промышленной безопасности</w:t>
            </w:r>
            <w:r w:rsidRPr="005A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0E1A" w:rsidRPr="00F573BF" w:rsidRDefault="009370C1" w:rsidP="009338BF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Pr="00937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37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37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надзору за взрывоопасными и химически опасными производственными 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Запорожан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митрий Васильевич</w:t>
            </w:r>
          </w:p>
        </w:tc>
        <w:tc>
          <w:tcPr>
            <w:tcW w:w="1843" w:type="dxa"/>
            <w:shd w:val="clear" w:color="auto" w:fill="auto"/>
            <w:noWrap/>
          </w:tcPr>
          <w:p w:rsidR="005A0E1A" w:rsidRPr="00DF5B99" w:rsidRDefault="005A0E1A" w:rsidP="008D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D2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8D2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11:</w:t>
            </w:r>
            <w:r w:rsidR="008D2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</w:tr>
      <w:tr w:rsidR="005A0E1A" w:rsidRPr="00DF5B99" w:rsidTr="008E5FA5">
        <w:trPr>
          <w:trHeight w:val="1846"/>
        </w:trPr>
        <w:tc>
          <w:tcPr>
            <w:tcW w:w="8931" w:type="dxa"/>
            <w:shd w:val="clear" w:color="auto" w:fill="auto"/>
            <w:noWrap/>
          </w:tcPr>
          <w:p w:rsidR="00EE63CB" w:rsidRDefault="00EE63CB" w:rsidP="00EE63CB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применении</w:t>
            </w:r>
            <w:r w:rsidR="009370C1" w:rsidRPr="00937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Требований</w:t>
            </w:r>
            <w:r w:rsidR="009370C1" w:rsidRPr="00937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регистрации объектов в государственном реестре опасных производственных объектов и к ведению государственного реестра опасных производственных объектов </w:t>
            </w:r>
          </w:p>
          <w:p w:rsidR="005A0E1A" w:rsidRPr="00F573BF" w:rsidRDefault="009370C1" w:rsidP="00CE24F1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и.о. начальника </w:t>
            </w:r>
            <w:r w:rsidRPr="00937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37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контрольно-аналитическ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937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37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Молоков </w:t>
            </w:r>
            <w:r w:rsidR="00CE2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 Владимирович</w:t>
            </w:r>
          </w:p>
        </w:tc>
        <w:tc>
          <w:tcPr>
            <w:tcW w:w="1843" w:type="dxa"/>
            <w:shd w:val="clear" w:color="auto" w:fill="auto"/>
            <w:noWrap/>
          </w:tcPr>
          <w:p w:rsidR="005A0E1A" w:rsidRPr="00DF5B99" w:rsidRDefault="006A0469" w:rsidP="008D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</w:t>
            </w:r>
            <w:r w:rsidR="008D2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11:</w:t>
            </w:r>
            <w:r w:rsid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7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2519E" w:rsidRPr="00DF5B99" w:rsidTr="005A0E1A">
        <w:trPr>
          <w:trHeight w:val="840"/>
        </w:trPr>
        <w:tc>
          <w:tcPr>
            <w:tcW w:w="8931" w:type="dxa"/>
            <w:shd w:val="clear" w:color="auto" w:fill="auto"/>
            <w:noWrap/>
            <w:hideMark/>
          </w:tcPr>
          <w:p w:rsidR="0072519E" w:rsidRPr="009545B3" w:rsidRDefault="0072519E" w:rsidP="0072519E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актуальных вопросов правоприменительной практики Ростехнадзора в регионе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2519E" w:rsidRPr="00DF5B99" w:rsidRDefault="0072519E" w:rsidP="00937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A0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742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37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A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2519E" w:rsidRPr="00DF5B99" w:rsidTr="005A0E1A">
        <w:trPr>
          <w:trHeight w:val="838"/>
        </w:trPr>
        <w:tc>
          <w:tcPr>
            <w:tcW w:w="8931" w:type="dxa"/>
            <w:shd w:val="clear" w:color="auto" w:fill="auto"/>
            <w:noWrap/>
          </w:tcPr>
          <w:p w:rsidR="0072519E" w:rsidRDefault="0072519E" w:rsidP="0072519E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публичного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2519E" w:rsidRDefault="0072519E" w:rsidP="0072519E">
            <w:pPr>
              <w:pStyle w:val="aa"/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(Л.В. Лосев)</w:t>
            </w:r>
          </w:p>
        </w:tc>
        <w:tc>
          <w:tcPr>
            <w:tcW w:w="1843" w:type="dxa"/>
            <w:shd w:val="clear" w:color="auto" w:fill="auto"/>
            <w:noWrap/>
          </w:tcPr>
          <w:p w:rsidR="0072519E" w:rsidRPr="00DF5B99" w:rsidRDefault="0072519E" w:rsidP="006A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F5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A0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- 12:00</w:t>
            </w:r>
          </w:p>
        </w:tc>
      </w:tr>
    </w:tbl>
    <w:p w:rsidR="00C33DEF" w:rsidRDefault="00C33DEF" w:rsidP="009370C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C33DEF" w:rsidSect="008E5FA5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802" w:rsidRDefault="008D4802" w:rsidP="00754E12">
      <w:pPr>
        <w:spacing w:after="0" w:line="240" w:lineRule="auto"/>
      </w:pPr>
      <w:r>
        <w:separator/>
      </w:r>
    </w:p>
  </w:endnote>
  <w:endnote w:type="continuationSeparator" w:id="0">
    <w:p w:rsidR="008D4802" w:rsidRDefault="008D4802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802" w:rsidRDefault="008D4802" w:rsidP="00754E12">
      <w:pPr>
        <w:spacing w:after="0" w:line="240" w:lineRule="auto"/>
      </w:pPr>
      <w:r>
        <w:separator/>
      </w:r>
    </w:p>
  </w:footnote>
  <w:footnote w:type="continuationSeparator" w:id="0">
    <w:p w:rsidR="008D4802" w:rsidRDefault="008D4802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2463B0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7542B"/>
    <w:rsid w:val="00080CD1"/>
    <w:rsid w:val="00086210"/>
    <w:rsid w:val="000973AC"/>
    <w:rsid w:val="000B5DF1"/>
    <w:rsid w:val="000F0163"/>
    <w:rsid w:val="000F3BE3"/>
    <w:rsid w:val="000F4E95"/>
    <w:rsid w:val="00101D9B"/>
    <w:rsid w:val="0010211E"/>
    <w:rsid w:val="00121DFC"/>
    <w:rsid w:val="001243A3"/>
    <w:rsid w:val="00125628"/>
    <w:rsid w:val="0012697A"/>
    <w:rsid w:val="00140B57"/>
    <w:rsid w:val="001416D4"/>
    <w:rsid w:val="00141CA9"/>
    <w:rsid w:val="0014474D"/>
    <w:rsid w:val="00155BF4"/>
    <w:rsid w:val="0017069E"/>
    <w:rsid w:val="001A55E8"/>
    <w:rsid w:val="001B04DF"/>
    <w:rsid w:val="001C03BC"/>
    <w:rsid w:val="001C2FD4"/>
    <w:rsid w:val="001C6C8D"/>
    <w:rsid w:val="001D02A7"/>
    <w:rsid w:val="001D1A9C"/>
    <w:rsid w:val="001F0861"/>
    <w:rsid w:val="001F2233"/>
    <w:rsid w:val="00200E60"/>
    <w:rsid w:val="002178F9"/>
    <w:rsid w:val="00222F4E"/>
    <w:rsid w:val="00260FA1"/>
    <w:rsid w:val="00275F6F"/>
    <w:rsid w:val="00295F4A"/>
    <w:rsid w:val="002B0C5E"/>
    <w:rsid w:val="002B6131"/>
    <w:rsid w:val="002C14BC"/>
    <w:rsid w:val="002C54ED"/>
    <w:rsid w:val="002D775D"/>
    <w:rsid w:val="002E00EF"/>
    <w:rsid w:val="002E12DA"/>
    <w:rsid w:val="002E1A0B"/>
    <w:rsid w:val="00301FD2"/>
    <w:rsid w:val="0031289D"/>
    <w:rsid w:val="00312E34"/>
    <w:rsid w:val="003317CA"/>
    <w:rsid w:val="003536B8"/>
    <w:rsid w:val="0035770D"/>
    <w:rsid w:val="0037074F"/>
    <w:rsid w:val="003721B2"/>
    <w:rsid w:val="003C14B7"/>
    <w:rsid w:val="003D48EF"/>
    <w:rsid w:val="003E615C"/>
    <w:rsid w:val="003F2339"/>
    <w:rsid w:val="003F4824"/>
    <w:rsid w:val="004259CF"/>
    <w:rsid w:val="00426C2F"/>
    <w:rsid w:val="00432893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44783"/>
    <w:rsid w:val="005A053D"/>
    <w:rsid w:val="005A0E1A"/>
    <w:rsid w:val="005A1A9E"/>
    <w:rsid w:val="005B54D5"/>
    <w:rsid w:val="005D616B"/>
    <w:rsid w:val="005E2A71"/>
    <w:rsid w:val="005F029B"/>
    <w:rsid w:val="006115AA"/>
    <w:rsid w:val="00622C02"/>
    <w:rsid w:val="0063776D"/>
    <w:rsid w:val="00640E80"/>
    <w:rsid w:val="0064705B"/>
    <w:rsid w:val="0065475E"/>
    <w:rsid w:val="00676128"/>
    <w:rsid w:val="00683954"/>
    <w:rsid w:val="006967F8"/>
    <w:rsid w:val="006A0469"/>
    <w:rsid w:val="006E65E9"/>
    <w:rsid w:val="006F6AD6"/>
    <w:rsid w:val="007024D7"/>
    <w:rsid w:val="00702610"/>
    <w:rsid w:val="0070455F"/>
    <w:rsid w:val="007150D2"/>
    <w:rsid w:val="00723908"/>
    <w:rsid w:val="00723FB4"/>
    <w:rsid w:val="0072519E"/>
    <w:rsid w:val="00733941"/>
    <w:rsid w:val="00737197"/>
    <w:rsid w:val="007411B6"/>
    <w:rsid w:val="007423BD"/>
    <w:rsid w:val="00743756"/>
    <w:rsid w:val="00745919"/>
    <w:rsid w:val="00753A47"/>
    <w:rsid w:val="00754E12"/>
    <w:rsid w:val="00766226"/>
    <w:rsid w:val="0076647D"/>
    <w:rsid w:val="007D22D0"/>
    <w:rsid w:val="007E168A"/>
    <w:rsid w:val="007F40F3"/>
    <w:rsid w:val="008047E2"/>
    <w:rsid w:val="00811E22"/>
    <w:rsid w:val="00836FCA"/>
    <w:rsid w:val="0085691D"/>
    <w:rsid w:val="00862488"/>
    <w:rsid w:val="008746C6"/>
    <w:rsid w:val="008816C3"/>
    <w:rsid w:val="008940CD"/>
    <w:rsid w:val="008A135B"/>
    <w:rsid w:val="008A21F4"/>
    <w:rsid w:val="008B02EB"/>
    <w:rsid w:val="008D2861"/>
    <w:rsid w:val="008D3C37"/>
    <w:rsid w:val="008D4802"/>
    <w:rsid w:val="008D68AE"/>
    <w:rsid w:val="008E5FA5"/>
    <w:rsid w:val="008F7A49"/>
    <w:rsid w:val="00906A10"/>
    <w:rsid w:val="00924432"/>
    <w:rsid w:val="00927ADF"/>
    <w:rsid w:val="00927D42"/>
    <w:rsid w:val="009338BF"/>
    <w:rsid w:val="0093545E"/>
    <w:rsid w:val="009370C1"/>
    <w:rsid w:val="009545B3"/>
    <w:rsid w:val="00963535"/>
    <w:rsid w:val="009674DD"/>
    <w:rsid w:val="00993DBB"/>
    <w:rsid w:val="0099542B"/>
    <w:rsid w:val="00997BC0"/>
    <w:rsid w:val="009A7857"/>
    <w:rsid w:val="009B160F"/>
    <w:rsid w:val="009B1BE7"/>
    <w:rsid w:val="009B6321"/>
    <w:rsid w:val="009D2BA7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12AA"/>
    <w:rsid w:val="00AA5195"/>
    <w:rsid w:val="00AB105B"/>
    <w:rsid w:val="00AB44F1"/>
    <w:rsid w:val="00AD04F6"/>
    <w:rsid w:val="00AD4500"/>
    <w:rsid w:val="00AD7327"/>
    <w:rsid w:val="00AE0105"/>
    <w:rsid w:val="00AF18AB"/>
    <w:rsid w:val="00B17A15"/>
    <w:rsid w:val="00B208FD"/>
    <w:rsid w:val="00B52536"/>
    <w:rsid w:val="00B60478"/>
    <w:rsid w:val="00B6592E"/>
    <w:rsid w:val="00B8187B"/>
    <w:rsid w:val="00BD006E"/>
    <w:rsid w:val="00BE5226"/>
    <w:rsid w:val="00BE7A5A"/>
    <w:rsid w:val="00C01DA9"/>
    <w:rsid w:val="00C03580"/>
    <w:rsid w:val="00C33DEF"/>
    <w:rsid w:val="00C33F65"/>
    <w:rsid w:val="00C4221C"/>
    <w:rsid w:val="00C56381"/>
    <w:rsid w:val="00C76301"/>
    <w:rsid w:val="00C8128D"/>
    <w:rsid w:val="00C81E73"/>
    <w:rsid w:val="00C82A19"/>
    <w:rsid w:val="00C846E7"/>
    <w:rsid w:val="00C856EC"/>
    <w:rsid w:val="00CC7D0F"/>
    <w:rsid w:val="00CD6AF1"/>
    <w:rsid w:val="00CE24F1"/>
    <w:rsid w:val="00CF60BA"/>
    <w:rsid w:val="00D07CD1"/>
    <w:rsid w:val="00D42AB0"/>
    <w:rsid w:val="00D83C9A"/>
    <w:rsid w:val="00D925C9"/>
    <w:rsid w:val="00DA1BA4"/>
    <w:rsid w:val="00DB049F"/>
    <w:rsid w:val="00DC3721"/>
    <w:rsid w:val="00DD5E11"/>
    <w:rsid w:val="00DF5B99"/>
    <w:rsid w:val="00E16F68"/>
    <w:rsid w:val="00E31E36"/>
    <w:rsid w:val="00E3686A"/>
    <w:rsid w:val="00E71C0E"/>
    <w:rsid w:val="00EA5BE1"/>
    <w:rsid w:val="00EE3C78"/>
    <w:rsid w:val="00EE63CB"/>
    <w:rsid w:val="00EF1096"/>
    <w:rsid w:val="00F079A0"/>
    <w:rsid w:val="00F43459"/>
    <w:rsid w:val="00F573BF"/>
    <w:rsid w:val="00F63D7E"/>
    <w:rsid w:val="00F66742"/>
    <w:rsid w:val="00F9326D"/>
    <w:rsid w:val="00F94425"/>
    <w:rsid w:val="00FA1513"/>
    <w:rsid w:val="00FB2DF5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B24AB-C8DA-4F36-AB32-DB92D63D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Молоков Григорий Владимирович</cp:lastModifiedBy>
  <cp:revision>5</cp:revision>
  <cp:lastPrinted>2018-03-20T11:45:00Z</cp:lastPrinted>
  <dcterms:created xsi:type="dcterms:W3CDTF">2018-03-20T03:25:00Z</dcterms:created>
  <dcterms:modified xsi:type="dcterms:W3CDTF">2018-03-20T12:12:00Z</dcterms:modified>
</cp:coreProperties>
</file>